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B8" w:rsidRDefault="00A829B8" w:rsidP="00A829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OBČINA DOLENJSKE TOPLICE</w:t>
      </w:r>
    </w:p>
    <w:p w:rsidR="00A829B8" w:rsidRDefault="00A829B8" w:rsidP="00A829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Sokolski trg 4</w:t>
      </w:r>
    </w:p>
    <w:p w:rsidR="00A829B8" w:rsidRDefault="00A829B8" w:rsidP="00A829B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8350 Dolenjske Toplice</w:t>
      </w:r>
    </w:p>
    <w:p w:rsidR="00A829B8" w:rsidRDefault="00A829B8" w:rsidP="00B67984">
      <w:pPr>
        <w:jc w:val="center"/>
        <w:rPr>
          <w:rFonts w:ascii="Arial Narrow" w:hAnsi="Arial Narrow"/>
          <w:b/>
          <w:sz w:val="24"/>
          <w:szCs w:val="24"/>
        </w:rPr>
      </w:pPr>
    </w:p>
    <w:p w:rsidR="00A829B8" w:rsidRDefault="00A829B8" w:rsidP="00B67984">
      <w:pPr>
        <w:jc w:val="center"/>
        <w:rPr>
          <w:rFonts w:ascii="Arial Narrow" w:hAnsi="Arial Narrow"/>
          <w:b/>
          <w:sz w:val="24"/>
          <w:szCs w:val="24"/>
        </w:rPr>
      </w:pPr>
    </w:p>
    <w:p w:rsidR="00A829B8" w:rsidRDefault="00A829B8" w:rsidP="00B67984">
      <w:pPr>
        <w:jc w:val="center"/>
        <w:rPr>
          <w:rFonts w:ascii="Arial Narrow" w:hAnsi="Arial Narrow"/>
          <w:b/>
          <w:sz w:val="24"/>
          <w:szCs w:val="24"/>
        </w:rPr>
      </w:pPr>
    </w:p>
    <w:p w:rsidR="00306CAA" w:rsidRDefault="00B67984" w:rsidP="00B67984">
      <w:pPr>
        <w:jc w:val="center"/>
        <w:rPr>
          <w:rFonts w:ascii="Arial Narrow" w:hAnsi="Arial Narrow"/>
          <w:b/>
          <w:sz w:val="24"/>
          <w:szCs w:val="24"/>
        </w:rPr>
      </w:pPr>
      <w:r w:rsidRPr="00B67984">
        <w:rPr>
          <w:rFonts w:ascii="Arial Narrow" w:hAnsi="Arial Narrow"/>
          <w:b/>
          <w:sz w:val="24"/>
          <w:szCs w:val="24"/>
        </w:rPr>
        <w:t xml:space="preserve">SEZNAM JAVNIH NAROČIL ODDANIH </w:t>
      </w:r>
      <w:r w:rsidR="003B6C36">
        <w:rPr>
          <w:rFonts w:ascii="Arial Narrow" w:hAnsi="Arial Narrow"/>
          <w:b/>
          <w:sz w:val="24"/>
          <w:szCs w:val="24"/>
        </w:rPr>
        <w:t>V</w:t>
      </w:r>
      <w:r w:rsidRPr="00B67984">
        <w:rPr>
          <w:rFonts w:ascii="Arial Narrow" w:hAnsi="Arial Narrow"/>
          <w:b/>
          <w:sz w:val="24"/>
          <w:szCs w:val="24"/>
        </w:rPr>
        <w:t xml:space="preserve"> LET</w:t>
      </w:r>
      <w:r w:rsidR="003B6C36">
        <w:rPr>
          <w:rFonts w:ascii="Arial Narrow" w:hAnsi="Arial Narrow"/>
          <w:b/>
          <w:sz w:val="24"/>
          <w:szCs w:val="24"/>
        </w:rPr>
        <w:t>U</w:t>
      </w:r>
      <w:r w:rsidRPr="00B67984">
        <w:rPr>
          <w:rFonts w:ascii="Arial Narrow" w:hAnsi="Arial Narrow"/>
          <w:b/>
          <w:sz w:val="24"/>
          <w:szCs w:val="24"/>
        </w:rPr>
        <w:t xml:space="preserve"> 201</w:t>
      </w:r>
      <w:r w:rsidR="0087535B">
        <w:rPr>
          <w:rFonts w:ascii="Arial Narrow" w:hAnsi="Arial Narrow"/>
          <w:b/>
          <w:sz w:val="24"/>
          <w:szCs w:val="24"/>
        </w:rPr>
        <w:t>8</w:t>
      </w:r>
    </w:p>
    <w:p w:rsidR="00073716" w:rsidRDefault="00073716">
      <w:pPr>
        <w:rPr>
          <w:rFonts w:ascii="Arial Narrow" w:hAnsi="Arial Narrow"/>
          <w:b/>
          <w:sz w:val="24"/>
          <w:szCs w:val="24"/>
        </w:rPr>
      </w:pPr>
    </w:p>
    <w:p w:rsidR="00B67984" w:rsidRDefault="00B67984">
      <w:pPr>
        <w:rPr>
          <w:rFonts w:ascii="Arial Narrow" w:hAnsi="Arial Narrow"/>
          <w:sz w:val="22"/>
          <w:szCs w:val="22"/>
        </w:rPr>
      </w:pPr>
      <w:r w:rsidRPr="005A0B16">
        <w:rPr>
          <w:rFonts w:ascii="Arial Narrow" w:hAnsi="Arial Narrow"/>
          <w:sz w:val="22"/>
          <w:szCs w:val="22"/>
        </w:rPr>
        <w:t xml:space="preserve">(ocenjena vrednost nižja od vrednosti, za katere se uporablja Zakon o javnem naročanju ZJN-3 ter enaka ali višja od 10.000,00 EUR brez DDV; drugi (2) odstavek 21. </w:t>
      </w:r>
      <w:r w:rsidR="00E55B41" w:rsidRPr="005A0B16">
        <w:rPr>
          <w:rFonts w:ascii="Arial Narrow" w:hAnsi="Arial Narrow"/>
          <w:sz w:val="22"/>
          <w:szCs w:val="22"/>
        </w:rPr>
        <w:t>člena</w:t>
      </w:r>
      <w:r w:rsidRPr="005A0B16">
        <w:rPr>
          <w:rFonts w:ascii="Arial Narrow" w:hAnsi="Arial Narrow"/>
          <w:sz w:val="22"/>
          <w:szCs w:val="22"/>
        </w:rPr>
        <w:t xml:space="preserve"> ZJN-3)</w:t>
      </w:r>
    </w:p>
    <w:p w:rsidR="004B24E9" w:rsidRDefault="004B24E9">
      <w:pPr>
        <w:rPr>
          <w:rFonts w:ascii="Arial Narrow" w:hAnsi="Arial Narrow"/>
          <w:sz w:val="22"/>
          <w:szCs w:val="22"/>
        </w:rPr>
      </w:pPr>
    </w:p>
    <w:p w:rsidR="004B24E9" w:rsidRPr="005A0B16" w:rsidRDefault="004B24E9">
      <w:pPr>
        <w:rPr>
          <w:rFonts w:ascii="Arial Narrow" w:hAnsi="Arial Narrow"/>
          <w:sz w:val="22"/>
          <w:szCs w:val="22"/>
        </w:rPr>
      </w:pPr>
    </w:p>
    <w:p w:rsidR="00E55B41" w:rsidRPr="0087535B" w:rsidRDefault="00E55B41">
      <w:pPr>
        <w:rPr>
          <w:color w:val="FF0000"/>
        </w:rPr>
      </w:pPr>
    </w:p>
    <w:tbl>
      <w:tblPr>
        <w:tblStyle w:val="Tabelamrea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1985"/>
        <w:gridCol w:w="2268"/>
        <w:gridCol w:w="2976"/>
      </w:tblGrid>
      <w:tr w:rsidR="0087535B" w:rsidRPr="0087535B" w:rsidTr="00827FDD">
        <w:tc>
          <w:tcPr>
            <w:tcW w:w="2410" w:type="dxa"/>
          </w:tcPr>
          <w:p w:rsidR="00E55B41" w:rsidRPr="00A44644" w:rsidRDefault="00E55B41" w:rsidP="005A0B16">
            <w:pPr>
              <w:ind w:firstLine="17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4644">
              <w:rPr>
                <w:rFonts w:ascii="Arial Narrow" w:hAnsi="Arial Narrow"/>
                <w:b/>
                <w:sz w:val="22"/>
                <w:szCs w:val="22"/>
              </w:rPr>
              <w:t>Opis predmeta</w:t>
            </w:r>
            <w:r w:rsidR="00D141EB" w:rsidRPr="00A44644">
              <w:rPr>
                <w:rFonts w:ascii="Arial Narrow" w:hAnsi="Arial Narrow"/>
                <w:b/>
                <w:sz w:val="22"/>
                <w:szCs w:val="22"/>
              </w:rPr>
              <w:t xml:space="preserve"> javnega naročila</w:t>
            </w:r>
          </w:p>
        </w:tc>
        <w:tc>
          <w:tcPr>
            <w:tcW w:w="1985" w:type="dxa"/>
          </w:tcPr>
          <w:p w:rsidR="00E55B41" w:rsidRPr="00A44644" w:rsidRDefault="00E55B41" w:rsidP="005A0B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4644">
              <w:rPr>
                <w:rFonts w:ascii="Arial Narrow" w:hAnsi="Arial Narrow"/>
                <w:b/>
                <w:sz w:val="22"/>
                <w:szCs w:val="22"/>
              </w:rPr>
              <w:t>Vrsta predmeta</w:t>
            </w:r>
          </w:p>
        </w:tc>
        <w:tc>
          <w:tcPr>
            <w:tcW w:w="2268" w:type="dxa"/>
          </w:tcPr>
          <w:p w:rsidR="00E55B41" w:rsidRPr="00A44644" w:rsidRDefault="00E55B41" w:rsidP="005A0B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4644">
              <w:rPr>
                <w:rFonts w:ascii="Arial Narrow" w:hAnsi="Arial Narrow"/>
                <w:b/>
                <w:sz w:val="22"/>
                <w:szCs w:val="22"/>
              </w:rPr>
              <w:t>Vrednost oddanega JN</w:t>
            </w:r>
          </w:p>
          <w:p w:rsidR="00E55B41" w:rsidRPr="00A44644" w:rsidRDefault="00E55B41" w:rsidP="005A0B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4644">
              <w:rPr>
                <w:rFonts w:ascii="Arial Narrow" w:hAnsi="Arial Narrow"/>
                <w:b/>
                <w:sz w:val="22"/>
                <w:szCs w:val="22"/>
              </w:rPr>
              <w:t>(v EUR brez DDV)</w:t>
            </w:r>
          </w:p>
        </w:tc>
        <w:tc>
          <w:tcPr>
            <w:tcW w:w="2976" w:type="dxa"/>
          </w:tcPr>
          <w:p w:rsidR="00E55B41" w:rsidRPr="00A44644" w:rsidRDefault="00E55B41" w:rsidP="005A0B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4644">
              <w:rPr>
                <w:rFonts w:ascii="Arial Narrow" w:hAnsi="Arial Narrow"/>
                <w:b/>
                <w:sz w:val="22"/>
                <w:szCs w:val="22"/>
              </w:rPr>
              <w:t>Naziv</w:t>
            </w:r>
            <w:r w:rsidR="005A0B16" w:rsidRPr="00A44644">
              <w:rPr>
                <w:rFonts w:ascii="Arial Narrow" w:hAnsi="Arial Narrow"/>
                <w:b/>
                <w:sz w:val="22"/>
                <w:szCs w:val="22"/>
              </w:rPr>
              <w:t xml:space="preserve"> izbranega</w:t>
            </w:r>
            <w:r w:rsidRPr="00A44644">
              <w:rPr>
                <w:rFonts w:ascii="Arial Narrow" w:hAnsi="Arial Narrow"/>
                <w:b/>
                <w:sz w:val="22"/>
                <w:szCs w:val="22"/>
              </w:rPr>
              <w:t xml:space="preserve"> gospod</w:t>
            </w:r>
            <w:r w:rsidR="005A0B16" w:rsidRPr="00A44644">
              <w:rPr>
                <w:rFonts w:ascii="Arial Narrow" w:hAnsi="Arial Narrow"/>
                <w:b/>
                <w:sz w:val="22"/>
                <w:szCs w:val="22"/>
              </w:rPr>
              <w:t>arskega</w:t>
            </w:r>
            <w:r w:rsidRPr="00A44644">
              <w:rPr>
                <w:rFonts w:ascii="Arial Narrow" w:hAnsi="Arial Narrow"/>
                <w:b/>
                <w:sz w:val="22"/>
                <w:szCs w:val="22"/>
              </w:rPr>
              <w:t xml:space="preserve"> subjekta</w:t>
            </w:r>
          </w:p>
        </w:tc>
      </w:tr>
      <w:tr w:rsidR="0087535B" w:rsidRPr="0087535B" w:rsidTr="00E00B8C">
        <w:tc>
          <w:tcPr>
            <w:tcW w:w="2410" w:type="dxa"/>
          </w:tcPr>
          <w:p w:rsidR="00E55B41" w:rsidRPr="00A44644" w:rsidRDefault="009133F6" w:rsidP="00DA29EE">
            <w:pPr>
              <w:rPr>
                <w:rFonts w:ascii="Arial Narrow" w:hAnsi="Arial Narrow"/>
                <w:sz w:val="22"/>
                <w:szCs w:val="22"/>
              </w:rPr>
            </w:pPr>
            <w:r w:rsidRPr="00A44644">
              <w:rPr>
                <w:rFonts w:ascii="Arial Narrow" w:hAnsi="Arial Narrow"/>
                <w:sz w:val="22"/>
                <w:szCs w:val="22"/>
              </w:rPr>
              <w:t xml:space="preserve">Investicijsko vzdrževanje javne razsvetljave </w:t>
            </w:r>
            <w:r w:rsidR="002543A1" w:rsidRPr="00A44644">
              <w:rPr>
                <w:rFonts w:ascii="Arial Narrow" w:hAnsi="Arial Narrow"/>
                <w:sz w:val="22"/>
                <w:szCs w:val="22"/>
              </w:rPr>
              <w:t>–</w:t>
            </w:r>
            <w:r w:rsidRPr="00A4464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43A1" w:rsidRPr="00A44644">
              <w:rPr>
                <w:rFonts w:ascii="Arial Narrow" w:hAnsi="Arial Narrow"/>
                <w:sz w:val="22"/>
                <w:szCs w:val="22"/>
              </w:rPr>
              <w:t xml:space="preserve">Izgradnja </w:t>
            </w:r>
            <w:r w:rsidRPr="00A44644">
              <w:rPr>
                <w:rFonts w:ascii="Arial Narrow" w:hAnsi="Arial Narrow"/>
                <w:sz w:val="22"/>
                <w:szCs w:val="22"/>
              </w:rPr>
              <w:t xml:space="preserve">JR </w:t>
            </w:r>
            <w:r w:rsidR="00DA29EE" w:rsidRPr="00A44644">
              <w:rPr>
                <w:rFonts w:ascii="Arial Narrow" w:hAnsi="Arial Narrow"/>
                <w:sz w:val="22"/>
                <w:szCs w:val="22"/>
              </w:rPr>
              <w:t>Verdun in Podturn</w:t>
            </w:r>
          </w:p>
        </w:tc>
        <w:tc>
          <w:tcPr>
            <w:tcW w:w="1985" w:type="dxa"/>
          </w:tcPr>
          <w:p w:rsidR="009133F6" w:rsidRPr="00A44644" w:rsidRDefault="009133F6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55B41" w:rsidRPr="00A44644" w:rsidRDefault="009133F6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4644">
              <w:rPr>
                <w:rFonts w:ascii="Arial Narrow" w:hAnsi="Arial Narrow"/>
                <w:sz w:val="22"/>
                <w:szCs w:val="22"/>
              </w:rPr>
              <w:t>Gradnja</w:t>
            </w:r>
          </w:p>
        </w:tc>
        <w:tc>
          <w:tcPr>
            <w:tcW w:w="2268" w:type="dxa"/>
          </w:tcPr>
          <w:p w:rsidR="009133F6" w:rsidRPr="00A44644" w:rsidRDefault="009133F6" w:rsidP="005A0B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E55B41" w:rsidRPr="00A44644" w:rsidRDefault="007803AF" w:rsidP="009133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28.672,10</w:t>
            </w:r>
          </w:p>
        </w:tc>
        <w:tc>
          <w:tcPr>
            <w:tcW w:w="2976" w:type="dxa"/>
            <w:vAlign w:val="center"/>
          </w:tcPr>
          <w:p w:rsidR="00596D3E" w:rsidRPr="00A44644" w:rsidRDefault="00DA29EE" w:rsidP="00A9289B">
            <w:pPr>
              <w:rPr>
                <w:rFonts w:ascii="Arial Narrow" w:hAnsi="Arial Narrow"/>
                <w:sz w:val="22"/>
                <w:szCs w:val="22"/>
              </w:rPr>
            </w:pPr>
            <w:r w:rsidRPr="00A44644">
              <w:rPr>
                <w:rFonts w:ascii="Arial Narrow" w:hAnsi="Arial Narrow"/>
                <w:sz w:val="22"/>
                <w:szCs w:val="22"/>
              </w:rPr>
              <w:t>UTRIP d.o.o., Podbevškova ulica 30, 8000 Novo mesto</w:t>
            </w:r>
          </w:p>
        </w:tc>
      </w:tr>
      <w:tr w:rsidR="007803AF" w:rsidRPr="007803AF" w:rsidTr="007E435C">
        <w:tc>
          <w:tcPr>
            <w:tcW w:w="2410" w:type="dxa"/>
          </w:tcPr>
          <w:p w:rsidR="00C92D31" w:rsidRPr="007803AF" w:rsidRDefault="007803AF" w:rsidP="007803AF">
            <w:pPr>
              <w:rPr>
                <w:rFonts w:ascii="Arial Narrow" w:hAnsi="Arial Narrow"/>
                <w:sz w:val="22"/>
                <w:szCs w:val="22"/>
              </w:rPr>
            </w:pPr>
            <w:r w:rsidRPr="007803AF">
              <w:rPr>
                <w:rFonts w:ascii="Arial Narrow" w:hAnsi="Arial Narrow"/>
                <w:sz w:val="22"/>
                <w:szCs w:val="22"/>
              </w:rPr>
              <w:t>Gradbena in prometna p</w:t>
            </w:r>
            <w:r w:rsidR="00DA29EE" w:rsidRPr="007803AF">
              <w:rPr>
                <w:rFonts w:ascii="Arial Narrow" w:hAnsi="Arial Narrow"/>
                <w:sz w:val="22"/>
                <w:szCs w:val="22"/>
              </w:rPr>
              <w:t>reveritev variant vpadnice</w:t>
            </w:r>
          </w:p>
        </w:tc>
        <w:tc>
          <w:tcPr>
            <w:tcW w:w="1985" w:type="dxa"/>
            <w:vAlign w:val="center"/>
          </w:tcPr>
          <w:p w:rsidR="00C92D31" w:rsidRPr="007803AF" w:rsidRDefault="00C92D31" w:rsidP="005E52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03AF">
              <w:rPr>
                <w:rFonts w:ascii="Arial Narrow" w:hAnsi="Arial Narrow"/>
                <w:sz w:val="22"/>
                <w:szCs w:val="22"/>
              </w:rPr>
              <w:t>Storitve</w:t>
            </w:r>
          </w:p>
        </w:tc>
        <w:tc>
          <w:tcPr>
            <w:tcW w:w="2268" w:type="dxa"/>
            <w:vAlign w:val="center"/>
          </w:tcPr>
          <w:p w:rsidR="00C92D31" w:rsidRPr="007803AF" w:rsidRDefault="007803AF" w:rsidP="00C92D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803AF">
              <w:rPr>
                <w:rFonts w:ascii="Arial Narrow" w:hAnsi="Arial Narrow"/>
                <w:sz w:val="22"/>
                <w:szCs w:val="22"/>
              </w:rPr>
              <w:t>18.900</w:t>
            </w:r>
            <w:r w:rsidR="00C92D31" w:rsidRPr="007803AF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2976" w:type="dxa"/>
            <w:vAlign w:val="center"/>
          </w:tcPr>
          <w:p w:rsidR="00C92D31" w:rsidRPr="007803AF" w:rsidRDefault="007803AF" w:rsidP="007803AF">
            <w:pPr>
              <w:rPr>
                <w:rFonts w:ascii="Arial Narrow" w:hAnsi="Arial Narrow"/>
                <w:sz w:val="22"/>
                <w:szCs w:val="22"/>
              </w:rPr>
            </w:pPr>
            <w:r w:rsidRPr="007803AF">
              <w:rPr>
                <w:rFonts w:ascii="Arial Narrow" w:hAnsi="Arial Narrow"/>
                <w:sz w:val="22"/>
                <w:szCs w:val="22"/>
              </w:rPr>
              <w:t>APPIA</w:t>
            </w:r>
            <w:r w:rsidR="00C92D31" w:rsidRPr="007803AF">
              <w:rPr>
                <w:rFonts w:ascii="Arial Narrow" w:hAnsi="Arial Narrow"/>
                <w:sz w:val="22"/>
                <w:szCs w:val="22"/>
              </w:rPr>
              <w:t xml:space="preserve"> d.o.o., </w:t>
            </w:r>
            <w:r w:rsidRPr="007803AF">
              <w:rPr>
                <w:rFonts w:ascii="Arial Narrow" w:hAnsi="Arial Narrow"/>
                <w:sz w:val="22"/>
                <w:szCs w:val="22"/>
              </w:rPr>
              <w:t>Leskoškova cesta 9e</w:t>
            </w:r>
            <w:r w:rsidR="00C92D31" w:rsidRPr="007803AF">
              <w:rPr>
                <w:rFonts w:ascii="Arial Narrow" w:hAnsi="Arial Narrow"/>
                <w:sz w:val="22"/>
                <w:szCs w:val="22"/>
              </w:rPr>
              <w:t>,1000 Ljubljana</w:t>
            </w:r>
          </w:p>
        </w:tc>
      </w:tr>
      <w:tr w:rsidR="0087535B" w:rsidRPr="0087535B" w:rsidTr="00EF366B">
        <w:tc>
          <w:tcPr>
            <w:tcW w:w="2410" w:type="dxa"/>
          </w:tcPr>
          <w:p w:rsidR="00C92D31" w:rsidRPr="0087535B" w:rsidRDefault="00EF366B" w:rsidP="00EF366B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527749">
              <w:rPr>
                <w:rFonts w:ascii="Arial Narrow" w:hAnsi="Arial Narrow"/>
                <w:sz w:val="22"/>
                <w:szCs w:val="22"/>
              </w:rPr>
              <w:t xml:space="preserve">Konservatorsko – restavratorska dela na stenski poslikavi vrtnega paviljona Hudičev </w:t>
            </w:r>
            <w:proofErr w:type="spellStart"/>
            <w:r w:rsidRPr="00527749">
              <w:rPr>
                <w:rFonts w:ascii="Arial Narrow" w:hAnsi="Arial Narrow"/>
                <w:sz w:val="22"/>
                <w:szCs w:val="22"/>
              </w:rPr>
              <w:t>turn</w:t>
            </w:r>
            <w:proofErr w:type="spellEnd"/>
          </w:p>
        </w:tc>
        <w:tc>
          <w:tcPr>
            <w:tcW w:w="1985" w:type="dxa"/>
            <w:vAlign w:val="center"/>
          </w:tcPr>
          <w:p w:rsidR="00C92D31" w:rsidRPr="00EF366B" w:rsidRDefault="00EF366B" w:rsidP="00EF36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366B">
              <w:rPr>
                <w:rFonts w:ascii="Arial Narrow" w:hAnsi="Arial Narrow"/>
                <w:sz w:val="22"/>
                <w:szCs w:val="22"/>
              </w:rPr>
              <w:t>Storitve</w:t>
            </w:r>
          </w:p>
        </w:tc>
        <w:tc>
          <w:tcPr>
            <w:tcW w:w="2268" w:type="dxa"/>
            <w:vAlign w:val="center"/>
          </w:tcPr>
          <w:p w:rsidR="00C92D31" w:rsidRPr="00EF366B" w:rsidRDefault="00EF366B" w:rsidP="00EF36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F366B">
              <w:rPr>
                <w:rFonts w:ascii="Arial Narrow" w:hAnsi="Arial Narrow"/>
                <w:sz w:val="22"/>
                <w:szCs w:val="22"/>
              </w:rPr>
              <w:t>15.283,71</w:t>
            </w:r>
          </w:p>
        </w:tc>
        <w:tc>
          <w:tcPr>
            <w:tcW w:w="2976" w:type="dxa"/>
            <w:vAlign w:val="center"/>
          </w:tcPr>
          <w:p w:rsidR="00C92D31" w:rsidRPr="00EF366B" w:rsidRDefault="00EF366B" w:rsidP="00A9289B">
            <w:pPr>
              <w:rPr>
                <w:rFonts w:ascii="Arial Narrow" w:hAnsi="Arial Narrow"/>
                <w:sz w:val="22"/>
                <w:szCs w:val="22"/>
              </w:rPr>
            </w:pPr>
            <w:r w:rsidRPr="00EF366B">
              <w:rPr>
                <w:rFonts w:ascii="Arial Narrow" w:hAnsi="Arial Narrow"/>
                <w:sz w:val="22"/>
                <w:szCs w:val="22"/>
              </w:rPr>
              <w:t>Javni zavod Republike Slovenije za varstvo kulturne dediščine, Poljanska cesta 40, 1000 Ljubljana</w:t>
            </w:r>
          </w:p>
        </w:tc>
      </w:tr>
    </w:tbl>
    <w:p w:rsidR="00E55B41" w:rsidRPr="0087535B" w:rsidRDefault="00E55B41">
      <w:pPr>
        <w:rPr>
          <w:color w:val="FF0000"/>
        </w:rPr>
      </w:pPr>
      <w:bookmarkStart w:id="0" w:name="_GoBack"/>
      <w:bookmarkEnd w:id="0"/>
    </w:p>
    <w:p w:rsidR="00A829B8" w:rsidRDefault="00A829B8"/>
    <w:p w:rsidR="00A829B8" w:rsidRDefault="00A829B8"/>
    <w:sectPr w:rsidR="00A829B8" w:rsidSect="0007371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84"/>
    <w:rsid w:val="00034464"/>
    <w:rsid w:val="00073716"/>
    <w:rsid w:val="00123D81"/>
    <w:rsid w:val="0015347D"/>
    <w:rsid w:val="001E7E09"/>
    <w:rsid w:val="002460EB"/>
    <w:rsid w:val="002543A1"/>
    <w:rsid w:val="003022C3"/>
    <w:rsid w:val="00306CAA"/>
    <w:rsid w:val="00342A72"/>
    <w:rsid w:val="00361AED"/>
    <w:rsid w:val="0039250D"/>
    <w:rsid w:val="003B6C36"/>
    <w:rsid w:val="003D18CE"/>
    <w:rsid w:val="004906EB"/>
    <w:rsid w:val="004B24E9"/>
    <w:rsid w:val="004E0F83"/>
    <w:rsid w:val="005231C9"/>
    <w:rsid w:val="00527749"/>
    <w:rsid w:val="00596D3E"/>
    <w:rsid w:val="005A0B16"/>
    <w:rsid w:val="005B2402"/>
    <w:rsid w:val="006B180E"/>
    <w:rsid w:val="006F49AE"/>
    <w:rsid w:val="007803AF"/>
    <w:rsid w:val="008009F7"/>
    <w:rsid w:val="00827FDD"/>
    <w:rsid w:val="00835B8D"/>
    <w:rsid w:val="0087535B"/>
    <w:rsid w:val="00885AD6"/>
    <w:rsid w:val="008E3CFC"/>
    <w:rsid w:val="009133F6"/>
    <w:rsid w:val="009923D4"/>
    <w:rsid w:val="00A44644"/>
    <w:rsid w:val="00A829B8"/>
    <w:rsid w:val="00A9289B"/>
    <w:rsid w:val="00AD6DEF"/>
    <w:rsid w:val="00B67984"/>
    <w:rsid w:val="00C42D60"/>
    <w:rsid w:val="00C52276"/>
    <w:rsid w:val="00C92D31"/>
    <w:rsid w:val="00D141EB"/>
    <w:rsid w:val="00D228F6"/>
    <w:rsid w:val="00DA29EE"/>
    <w:rsid w:val="00DC3149"/>
    <w:rsid w:val="00E00B8C"/>
    <w:rsid w:val="00E55B41"/>
    <w:rsid w:val="00E647F9"/>
    <w:rsid w:val="00EE55BB"/>
    <w:rsid w:val="00EF366B"/>
    <w:rsid w:val="00F3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6DEF"/>
    <w:rPr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D6D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AD6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D6DE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AD6DEF"/>
    <w:pPr>
      <w:keepNext/>
      <w:ind w:left="4956" w:firstLine="708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AD6D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8">
    <w:name w:val="heading 8"/>
    <w:basedOn w:val="Navaden"/>
    <w:next w:val="Navaden"/>
    <w:link w:val="Naslov8Znak"/>
    <w:qFormat/>
    <w:rsid w:val="00AD6DEF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AD6D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D6DEF"/>
    <w:rPr>
      <w:rFonts w:ascii="Arial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AD6DEF"/>
    <w:rPr>
      <w:rFonts w:ascii="Arial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D6DEF"/>
    <w:rPr>
      <w:rFonts w:ascii="Arial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AD6DEF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AD6DEF"/>
    <w:rPr>
      <w:b/>
      <w:bCs/>
      <w:i/>
      <w:iCs/>
      <w:sz w:val="26"/>
      <w:szCs w:val="26"/>
      <w:lang w:eastAsia="sl-SI"/>
    </w:rPr>
  </w:style>
  <w:style w:type="character" w:customStyle="1" w:styleId="Naslov8Znak">
    <w:name w:val="Naslov 8 Znak"/>
    <w:basedOn w:val="Privzetapisavaodstavka"/>
    <w:link w:val="Naslov8"/>
    <w:rsid w:val="00AD6DEF"/>
    <w:rPr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D6DEF"/>
    <w:rPr>
      <w:rFonts w:ascii="Arial" w:hAnsi="Arial" w:cs="Arial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E5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6DEF"/>
    <w:rPr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D6D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AD6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AD6DE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AD6DEF"/>
    <w:pPr>
      <w:keepNext/>
      <w:ind w:left="4956" w:firstLine="708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AD6D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8">
    <w:name w:val="heading 8"/>
    <w:basedOn w:val="Navaden"/>
    <w:next w:val="Navaden"/>
    <w:link w:val="Naslov8Znak"/>
    <w:qFormat/>
    <w:rsid w:val="00AD6DEF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AD6D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D6DEF"/>
    <w:rPr>
      <w:rFonts w:ascii="Arial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AD6DEF"/>
    <w:rPr>
      <w:rFonts w:ascii="Arial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AD6DEF"/>
    <w:rPr>
      <w:rFonts w:ascii="Arial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AD6DEF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AD6DEF"/>
    <w:rPr>
      <w:b/>
      <w:bCs/>
      <w:i/>
      <w:iCs/>
      <w:sz w:val="26"/>
      <w:szCs w:val="26"/>
      <w:lang w:eastAsia="sl-SI"/>
    </w:rPr>
  </w:style>
  <w:style w:type="character" w:customStyle="1" w:styleId="Naslov8Znak">
    <w:name w:val="Naslov 8 Znak"/>
    <w:basedOn w:val="Privzetapisavaodstavka"/>
    <w:link w:val="Naslov8"/>
    <w:rsid w:val="00AD6DEF"/>
    <w:rPr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AD6DEF"/>
    <w:rPr>
      <w:rFonts w:ascii="Arial" w:hAnsi="Arial" w:cs="Arial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E5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Krivec</dc:creator>
  <cp:lastModifiedBy>Daniel Krivec</cp:lastModifiedBy>
  <cp:revision>9</cp:revision>
  <dcterms:created xsi:type="dcterms:W3CDTF">2019-01-03T09:45:00Z</dcterms:created>
  <dcterms:modified xsi:type="dcterms:W3CDTF">2019-02-27T06:51:00Z</dcterms:modified>
</cp:coreProperties>
</file>